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C1" w:rsidRDefault="009F7EB8" w:rsidP="0037561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fldChar w:fldCharType="begin"/>
      </w:r>
      <w:r w:rsidR="0037561D" w:rsidRPr="0091171C">
        <w:rPr>
          <w:b/>
          <w:bCs/>
          <w:sz w:val="28"/>
          <w:szCs w:val="28"/>
        </w:rPr>
        <w:instrText>DOCVARIABLE S_ELECTION_NAME</w:instrText>
      </w:r>
      <w:r w:rsidR="008E3E8B" w:rsidRPr="008E3E8B">
        <w:rPr>
          <w:b/>
          <w:bCs/>
          <w:sz w:val="28"/>
          <w:szCs w:val="28"/>
        </w:rPr>
        <w:instrText xml:space="preserve"> \* MERGEFORMAT</w:instrText>
      </w:r>
      <w:r>
        <w:rPr>
          <w:b/>
          <w:bCs/>
          <w:sz w:val="28"/>
          <w:szCs w:val="28"/>
        </w:rPr>
        <w:fldChar w:fldCharType="separate"/>
      </w:r>
      <w:r w:rsidR="008E3E8B" w:rsidRPr="008E3E8B">
        <w:rPr>
          <w:b/>
          <w:bCs/>
          <w:sz w:val="28"/>
          <w:szCs w:val="28"/>
        </w:rPr>
        <w:t>Выборы Губернатора Красноярского края</w:t>
      </w:r>
      <w:r>
        <w:rPr>
          <w:b/>
          <w:bCs/>
          <w:sz w:val="28"/>
          <w:szCs w:val="28"/>
        </w:rPr>
        <w:fldChar w:fldCharType="end"/>
      </w:r>
    </w:p>
    <w:p w:rsidR="00FB4AFD" w:rsidRPr="00C005A1" w:rsidRDefault="00FB4AFD" w:rsidP="0037561D">
      <w:pPr>
        <w:jc w:val="center"/>
        <w:rPr>
          <w:b/>
          <w:bCs/>
          <w:sz w:val="28"/>
          <w:szCs w:val="28"/>
        </w:rPr>
      </w:pPr>
    </w:p>
    <w:p w:rsidR="00DF25C1" w:rsidRPr="00DF25C1" w:rsidRDefault="009F7EB8" w:rsidP="00DF25C1">
      <w:pPr>
        <w:jc w:val="center"/>
        <w:rPr>
          <w:b/>
          <w:bCs/>
          <w:sz w:val="28"/>
          <w:szCs w:val="28"/>
          <w:u w:val="single"/>
        </w:rPr>
      </w:pPr>
      <w:r w:rsidRPr="00DF25C1">
        <w:rPr>
          <w:b/>
          <w:bCs/>
          <w:sz w:val="28"/>
          <w:szCs w:val="28"/>
          <w:u w:val="single"/>
        </w:rPr>
        <w:fldChar w:fldCharType="begin"/>
      </w:r>
      <w:r w:rsidR="00DF25C1" w:rsidRPr="00DF25C1">
        <w:rPr>
          <w:b/>
          <w:bCs/>
          <w:sz w:val="28"/>
          <w:szCs w:val="28"/>
          <w:u w:val="single"/>
        </w:rPr>
        <w:instrText xml:space="preserve"> DOCVARIABLE S_ELECTION_DATE__FULL__MONTH_NAME</w:instrText>
      </w:r>
      <w:r w:rsidR="008E3E8B" w:rsidRPr="008E3E8B">
        <w:rPr>
          <w:b/>
          <w:bCs/>
          <w:sz w:val="28"/>
          <w:szCs w:val="28"/>
          <w:u w:val="single"/>
        </w:rPr>
        <w:instrText xml:space="preserve"> \* MERGEFORMAT</w:instrText>
      </w:r>
      <w:r w:rsidRPr="00DF25C1">
        <w:rPr>
          <w:b/>
          <w:bCs/>
          <w:sz w:val="28"/>
          <w:szCs w:val="28"/>
          <w:u w:val="single"/>
        </w:rPr>
        <w:fldChar w:fldCharType="separate"/>
      </w:r>
      <w:r w:rsidR="008E3E8B" w:rsidRPr="008E3E8B">
        <w:rPr>
          <w:b/>
          <w:bCs/>
          <w:sz w:val="28"/>
          <w:szCs w:val="28"/>
          <w:u w:val="single"/>
        </w:rPr>
        <w:t>9 сентября 2023</w:t>
      </w:r>
      <w:r w:rsidRPr="00DF25C1">
        <w:rPr>
          <w:b/>
          <w:bCs/>
          <w:sz w:val="28"/>
          <w:szCs w:val="28"/>
          <w:u w:val="single"/>
        </w:rPr>
        <w:fldChar w:fldCharType="end"/>
      </w:r>
      <w:r w:rsidR="0050726A">
        <w:rPr>
          <w:b/>
          <w:bCs/>
          <w:sz w:val="28"/>
          <w:szCs w:val="28"/>
          <w:u w:val="single"/>
        </w:rPr>
        <w:t xml:space="preserve"> г.</w:t>
      </w:r>
    </w:p>
    <w:p w:rsidR="00FB4AFD" w:rsidRDefault="00FB4AFD" w:rsidP="00763E31">
      <w:pPr>
        <w:jc w:val="center"/>
        <w:rPr>
          <w:sz w:val="20"/>
          <w:szCs w:val="20"/>
        </w:rPr>
      </w:pPr>
    </w:p>
    <w:p w:rsidR="00763E31" w:rsidRDefault="009F7EB8" w:rsidP="00763E31">
      <w:pPr>
        <w:jc w:val="center"/>
        <w:rPr>
          <w:sz w:val="20"/>
          <w:szCs w:val="20"/>
        </w:rPr>
      </w:pPr>
      <w:r w:rsidRPr="001B05E5">
        <w:rPr>
          <w:b/>
          <w:sz w:val="28"/>
          <w:szCs w:val="28"/>
          <w:u w:val="single"/>
        </w:rPr>
        <w:fldChar w:fldCharType="begin"/>
      </w:r>
      <w:r w:rsidR="00763E31" w:rsidRPr="001B05E5">
        <w:rPr>
          <w:b/>
          <w:sz w:val="28"/>
          <w:szCs w:val="28"/>
          <w:u w:val="single"/>
        </w:rPr>
        <w:instrText>DOCVARIABLE S_</w:instrText>
      </w:r>
      <w:r w:rsidR="00763E31" w:rsidRPr="001B05E5">
        <w:rPr>
          <w:b/>
          <w:sz w:val="28"/>
          <w:szCs w:val="28"/>
          <w:u w:val="single"/>
          <w:lang w:val="en-US"/>
        </w:rPr>
        <w:instrText>ELECTION</w:instrText>
      </w:r>
      <w:r w:rsidR="00763E31" w:rsidRPr="001B05E5">
        <w:rPr>
          <w:b/>
          <w:sz w:val="28"/>
          <w:szCs w:val="28"/>
          <w:u w:val="single"/>
        </w:rPr>
        <w:instrText>_</w:instrText>
      </w:r>
      <w:r w:rsidR="00763E31" w:rsidRPr="001B05E5">
        <w:rPr>
          <w:b/>
          <w:sz w:val="28"/>
          <w:szCs w:val="28"/>
          <w:u w:val="single"/>
          <w:lang w:val="en-US"/>
        </w:rPr>
        <w:instrText>DISTRICT</w:instrText>
      </w:r>
      <w:r w:rsidR="00B81413" w:rsidRPr="00514C11">
        <w:rPr>
          <w:b/>
          <w:sz w:val="28"/>
          <w:szCs w:val="28"/>
          <w:u w:val="single"/>
        </w:rPr>
        <w:instrText>_</w:instrText>
      </w:r>
      <w:r w:rsidR="00B81413">
        <w:rPr>
          <w:b/>
          <w:sz w:val="28"/>
          <w:szCs w:val="28"/>
          <w:u w:val="single"/>
          <w:lang w:val="en-US"/>
        </w:rPr>
        <w:instrText>U</w:instrText>
      </w:r>
      <w:r w:rsidR="008E3E8B" w:rsidRPr="00514C11">
        <w:rPr>
          <w:b/>
          <w:sz w:val="28"/>
          <w:szCs w:val="28"/>
          <w:u w:val="single"/>
        </w:rPr>
        <w:instrText xml:space="preserve"> \* </w:instrText>
      </w:r>
      <w:r w:rsidR="008E3E8B" w:rsidRPr="008E3E8B">
        <w:rPr>
          <w:b/>
          <w:sz w:val="28"/>
          <w:szCs w:val="28"/>
          <w:u w:val="single"/>
          <w:lang w:val="en-US"/>
        </w:rPr>
        <w:instrText>MERGEFORMAT</w:instrText>
      </w:r>
      <w:r w:rsidRPr="001B05E5">
        <w:rPr>
          <w:b/>
          <w:sz w:val="28"/>
          <w:szCs w:val="28"/>
          <w:u w:val="single"/>
          <w:lang w:val="en-US"/>
        </w:rPr>
        <w:fldChar w:fldCharType="end"/>
      </w:r>
    </w:p>
    <w:p w:rsidR="00DF25C1" w:rsidRPr="00C005A1" w:rsidRDefault="00DF25C1" w:rsidP="00DF25C1">
      <w:pPr>
        <w:jc w:val="center"/>
        <w:rPr>
          <w:b/>
          <w:bCs/>
          <w:sz w:val="32"/>
          <w:szCs w:val="32"/>
        </w:rPr>
      </w:pPr>
    </w:p>
    <w:p w:rsidR="00DF25C1" w:rsidRPr="00C005A1" w:rsidRDefault="00DF25C1" w:rsidP="00DF25C1">
      <w:pPr>
        <w:jc w:val="center"/>
        <w:rPr>
          <w:b/>
          <w:bCs/>
          <w:sz w:val="32"/>
          <w:szCs w:val="32"/>
        </w:rPr>
      </w:pPr>
      <w:r w:rsidRPr="00C005A1">
        <w:rPr>
          <w:b/>
          <w:bCs/>
          <w:sz w:val="32"/>
          <w:szCs w:val="32"/>
        </w:rPr>
        <w:t>АКТ</w:t>
      </w:r>
    </w:p>
    <w:p w:rsidR="00DF25C1" w:rsidRPr="00C005A1" w:rsidRDefault="00DF25C1" w:rsidP="00DF25C1">
      <w:pPr>
        <w:jc w:val="center"/>
        <w:rPr>
          <w:b/>
          <w:bCs/>
          <w:sz w:val="28"/>
          <w:szCs w:val="28"/>
        </w:rPr>
      </w:pPr>
    </w:p>
    <w:p w:rsidR="00DF25C1" w:rsidRPr="00C005A1" w:rsidRDefault="00DF25C1" w:rsidP="00FB4AFD">
      <w:pPr>
        <w:rPr>
          <w:b/>
          <w:bCs/>
          <w:sz w:val="28"/>
          <w:szCs w:val="28"/>
        </w:rPr>
      </w:pPr>
      <w:r w:rsidRPr="00C005A1">
        <w:rPr>
          <w:b/>
          <w:bCs/>
          <w:sz w:val="28"/>
          <w:szCs w:val="28"/>
        </w:rPr>
        <w:t>о числе избирателей, принявших участие в выборах на основании заявлений о включении в список избирателей по месту нахождения</w:t>
      </w:r>
    </w:p>
    <w:p w:rsidR="00DF25C1" w:rsidRPr="00C005A1" w:rsidRDefault="00DF25C1" w:rsidP="00DF25C1">
      <w:pPr>
        <w:jc w:val="center"/>
        <w:rPr>
          <w:b/>
          <w:bCs/>
          <w:strike/>
          <w:sz w:val="28"/>
          <w:szCs w:val="28"/>
        </w:rPr>
      </w:pPr>
    </w:p>
    <w:p w:rsidR="00DF25C1" w:rsidRPr="00C005A1" w:rsidRDefault="00DF25C1" w:rsidP="00DF25C1">
      <w:pPr>
        <w:jc w:val="center"/>
        <w:rPr>
          <w:b/>
          <w:bCs/>
          <w:sz w:val="28"/>
          <w:szCs w:val="28"/>
        </w:rPr>
      </w:pPr>
    </w:p>
    <w:p w:rsidR="00DF25C1" w:rsidRPr="00C005A1" w:rsidRDefault="00DF25C1" w:rsidP="008E3E8B">
      <w:pPr>
        <w:ind w:left="6096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163"/>
        <w:gridCol w:w="3408"/>
      </w:tblGrid>
      <w:tr w:rsidR="00DF25C1" w:rsidRPr="00C005A1" w:rsidTr="00FB4AFD">
        <w:trPr>
          <w:jc w:val="center"/>
        </w:trPr>
        <w:tc>
          <w:tcPr>
            <w:tcW w:w="6501" w:type="dxa"/>
            <w:tcBorders>
              <w:top w:val="nil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jc w:val="center"/>
              <w:rPr>
                <w:sz w:val="20"/>
                <w:szCs w:val="20"/>
              </w:rPr>
            </w:pPr>
            <w:r w:rsidRPr="00C005A1">
              <w:rPr>
                <w:sz w:val="20"/>
                <w:szCs w:val="20"/>
              </w:rPr>
              <w:t>(дата составления акта)</w:t>
            </w:r>
          </w:p>
        </w:tc>
      </w:tr>
    </w:tbl>
    <w:p w:rsidR="00DF25C1" w:rsidRPr="00C005A1" w:rsidRDefault="00DF25C1" w:rsidP="00DF25C1"/>
    <w:p w:rsidR="00DF25C1" w:rsidRPr="00C005A1" w:rsidRDefault="00DF25C1" w:rsidP="00DF25C1">
      <w:pPr>
        <w:keepNext/>
        <w:jc w:val="center"/>
        <w:outlineLvl w:val="0"/>
        <w:rPr>
          <w:sz w:val="28"/>
          <w:szCs w:val="28"/>
        </w:rPr>
      </w:pPr>
      <w:r w:rsidRPr="00C005A1">
        <w:rPr>
          <w:sz w:val="28"/>
          <w:szCs w:val="28"/>
        </w:rPr>
        <w:t>Участковая избирательная комиссия избирательного участка №</w:t>
      </w:r>
      <w:r w:rsidR="00514C11">
        <w:rPr>
          <w:sz w:val="28"/>
          <w:szCs w:val="28"/>
        </w:rPr>
        <w:t>_____</w:t>
      </w:r>
    </w:p>
    <w:p w:rsidR="00DF25C1" w:rsidRPr="00C005A1" w:rsidRDefault="00DF25C1" w:rsidP="00DF25C1">
      <w:pPr>
        <w:spacing w:before="100" w:after="100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5864"/>
      </w:tblGrid>
      <w:tr w:rsidR="00DF25C1" w:rsidRPr="00C005A1" w:rsidTr="00FB4AFD">
        <w:trPr>
          <w:trHeight w:val="1739"/>
          <w:jc w:val="center"/>
        </w:trPr>
        <w:tc>
          <w:tcPr>
            <w:tcW w:w="4450" w:type="dxa"/>
          </w:tcPr>
          <w:p w:rsidR="00DF25C1" w:rsidRPr="00C005A1" w:rsidRDefault="00DF25C1" w:rsidP="00FB4AFD">
            <w:pPr>
              <w:spacing w:before="100" w:after="100"/>
            </w:pPr>
            <w:r w:rsidRPr="00C005A1">
              <w:rPr>
                <w:sz w:val="28"/>
                <w:szCs w:val="28"/>
              </w:rPr>
              <w:t xml:space="preserve">Число избирателей, </w:t>
            </w:r>
            <w:r w:rsidRPr="00C005A1">
              <w:rPr>
                <w:bCs/>
                <w:sz w:val="28"/>
                <w:szCs w:val="28"/>
              </w:rPr>
              <w:t>принявших участие в выборах</w:t>
            </w:r>
            <w:r w:rsidR="004F6F7C">
              <w:rPr>
                <w:bCs/>
                <w:sz w:val="28"/>
                <w:szCs w:val="28"/>
              </w:rPr>
              <w:t xml:space="preserve"> </w:t>
            </w:r>
            <w:r w:rsidRPr="00C005A1">
              <w:rPr>
                <w:sz w:val="28"/>
                <w:szCs w:val="28"/>
              </w:rPr>
              <w:t xml:space="preserve">на основании заявлений о включении в список избирателей по месту нахождения </w:t>
            </w:r>
          </w:p>
        </w:tc>
        <w:tc>
          <w:tcPr>
            <w:tcW w:w="5864" w:type="dxa"/>
          </w:tcPr>
          <w:p w:rsidR="00DF25C1" w:rsidRPr="00C005A1" w:rsidRDefault="00DF25C1" w:rsidP="00FB4AFD">
            <w:pPr>
              <w:spacing w:before="100" w:after="100"/>
              <w:jc w:val="center"/>
            </w:pPr>
          </w:p>
          <w:p w:rsidR="00DF25C1" w:rsidRPr="00C005A1" w:rsidRDefault="00DF25C1" w:rsidP="00FB4AFD">
            <w:pPr>
              <w:spacing w:after="240"/>
              <w:jc w:val="center"/>
              <w:rPr>
                <w:sz w:val="28"/>
                <w:szCs w:val="28"/>
              </w:rPr>
            </w:pPr>
            <w:r w:rsidRPr="00C005A1">
              <w:rPr>
                <w:sz w:val="28"/>
                <w:szCs w:val="28"/>
              </w:rPr>
              <w:t>_____________________________________</w:t>
            </w:r>
          </w:p>
          <w:p w:rsidR="00DF25C1" w:rsidRPr="00C005A1" w:rsidRDefault="00DF25C1" w:rsidP="00FB4A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005A1">
              <w:rPr>
                <w:sz w:val="28"/>
                <w:szCs w:val="28"/>
              </w:rPr>
              <w:t>_____________________________________</w:t>
            </w:r>
          </w:p>
          <w:p w:rsidR="00DF25C1" w:rsidRPr="00C005A1" w:rsidRDefault="00DF25C1" w:rsidP="00FB4AFD">
            <w:pPr>
              <w:spacing w:line="240" w:lineRule="atLeast"/>
              <w:ind w:right="198"/>
              <w:jc w:val="center"/>
              <w:rPr>
                <w:sz w:val="20"/>
                <w:szCs w:val="20"/>
              </w:rPr>
            </w:pPr>
            <w:r w:rsidRPr="00C005A1">
              <w:rPr>
                <w:sz w:val="20"/>
                <w:szCs w:val="20"/>
              </w:rPr>
              <w:t>(цифрами и прописью)</w:t>
            </w:r>
          </w:p>
          <w:p w:rsidR="00DF25C1" w:rsidRPr="00C005A1" w:rsidRDefault="00DF25C1" w:rsidP="00FB4AFD">
            <w:pPr>
              <w:jc w:val="center"/>
            </w:pPr>
          </w:p>
        </w:tc>
      </w:tr>
    </w:tbl>
    <w:p w:rsidR="00DF25C1" w:rsidRPr="00C005A1" w:rsidRDefault="00DF25C1" w:rsidP="00DF25C1">
      <w:pPr>
        <w:spacing w:before="100" w:after="100"/>
      </w:pPr>
    </w:p>
    <w:p w:rsidR="00DF25C1" w:rsidRPr="00C005A1" w:rsidRDefault="00DF25C1" w:rsidP="00DF25C1">
      <w:pPr>
        <w:spacing w:before="100" w:after="100"/>
      </w:pPr>
    </w:p>
    <w:p w:rsidR="00DF25C1" w:rsidRPr="00C005A1" w:rsidRDefault="00DF25C1" w:rsidP="00DF25C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95"/>
        <w:gridCol w:w="1867"/>
        <w:gridCol w:w="524"/>
        <w:gridCol w:w="3985"/>
      </w:tblGrid>
      <w:tr w:rsidR="00DF25C1" w:rsidRPr="00C005A1" w:rsidTr="0050726A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rPr>
                <w:sz w:val="28"/>
                <w:szCs w:val="28"/>
              </w:rPr>
            </w:pPr>
            <w:r w:rsidRPr="00C005A1">
              <w:rPr>
                <w:sz w:val="28"/>
                <w:szCs w:val="28"/>
              </w:rPr>
              <w:t xml:space="preserve">Председатель участковой избирательной комиссии </w:t>
            </w:r>
            <w:r w:rsidR="00A13431">
              <w:rPr>
                <w:sz w:val="28"/>
                <w:szCs w:val="28"/>
              </w:rPr>
              <w:t xml:space="preserve"> №________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5C1" w:rsidRPr="00C005A1" w:rsidRDefault="00DF25C1" w:rsidP="00FB4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25C1" w:rsidRPr="00C005A1" w:rsidRDefault="00DF25C1" w:rsidP="0050726A">
            <w:pPr>
              <w:jc w:val="center"/>
              <w:rPr>
                <w:sz w:val="28"/>
                <w:szCs w:val="28"/>
              </w:rPr>
            </w:pPr>
          </w:p>
        </w:tc>
      </w:tr>
      <w:tr w:rsidR="00DF25C1" w:rsidRPr="00C005A1" w:rsidTr="00FB4AFD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jc w:val="center"/>
              <w:rPr>
                <w:sz w:val="20"/>
                <w:szCs w:val="20"/>
              </w:rPr>
            </w:pPr>
            <w:r w:rsidRPr="00C005A1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5C1" w:rsidRPr="00C005A1" w:rsidRDefault="00DF25C1" w:rsidP="00FB4AFD">
            <w:pPr>
              <w:jc w:val="center"/>
              <w:rPr>
                <w:sz w:val="28"/>
                <w:szCs w:val="28"/>
              </w:rPr>
            </w:pPr>
            <w:r w:rsidRPr="00C005A1">
              <w:rPr>
                <w:sz w:val="20"/>
                <w:szCs w:val="20"/>
              </w:rPr>
              <w:t>(фамилия, инициалы)</w:t>
            </w:r>
          </w:p>
        </w:tc>
      </w:tr>
    </w:tbl>
    <w:p w:rsidR="000D3964" w:rsidRDefault="000D3964"/>
    <w:sectPr w:rsidR="000D3964" w:rsidSect="00A6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G_DATE_NOW__DAY" w:val="01"/>
    <w:docVar w:name="G_DATE_NOW__FULL" w:val="01.09.2023"/>
    <w:docVar w:name="G_DATE_NOW__FULL__MONTH_NAME" w:val="1 сентября 2023"/>
    <w:docVar w:name="G_DATE_NOW__MONTH" w:val="09"/>
    <w:docVar w:name="G_DATE_NOW__MONTH_NAME" w:val="сентября"/>
    <w:docVar w:name="G_DATE_NOW__RAW" w:val="2023-09-01T10:30:02.071Z"/>
    <w:docVar w:name="G_DATE_NOW__YEAR" w:val="2023"/>
    <w:docVar w:name="G_DATE_NOW__YEAR__SHORT" w:val="23"/>
    <w:docVar w:name="S_ELECTION_DATE__DAY" w:val="10"/>
    <w:docVar w:name="S_ELECTION_DATE__FULL" w:val="10.09.2023"/>
    <w:docVar w:name="S_ELECTION_DATE__FULL__MONTH_NAME" w:val="9 сентября 2023"/>
    <w:docVar w:name="S_ELECTION_DATE__MONTH" w:val="09"/>
    <w:docVar w:name="S_ELECTION_DATE__MONTH_NAME" w:val="сентября"/>
    <w:docVar w:name="S_ELECTION_DATE__RAW" w:val="2023-09-09T17:00:00.000Z"/>
    <w:docVar w:name="S_ELECTION_DATE__YEAR" w:val="2023"/>
    <w:docVar w:name="S_ELECTION_DATE__YEAR__SHORT" w:val="23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Губернатора Красноярского края"/>
    <w:docVar w:name="S_ELECTION_NAME_1" w:val="Выборы Губернатора Красноярского края"/>
    <w:docVar w:name="S_ELECTION_NAME_1_DAT" w:val="Выборам Губернатора Красноярского края"/>
    <w:docVar w:name="S_ELECTION_NAME_1_DAT_L" w:val="выборам Губернатора Красноярского края"/>
    <w:docVar w:name="S_ELECTION_NAME_1_L" w:val="выборы Губернатора Красноярского края"/>
    <w:docVar w:name="S_ELECTION_NAME_1_PRE" w:val="Выборах Губернатора Красноярского края"/>
    <w:docVar w:name="S_ELECTION_NAME_1_PRE_L" w:val="выборах Губернатора Красноярского края"/>
    <w:docVar w:name="S_ELECTION_NAME_1_ROD" w:val="Выборов Губернатора Красноярского края"/>
    <w:docVar w:name="S_ELECTION_NAME_1_ROD_L" w:val="выборов Губернатора Красноярского края"/>
    <w:docVar w:name="S_ELECTION_NAME_1_TVO" w:val="Выборами Губернатора Красноярского края"/>
    <w:docVar w:name="S_ELECTION_NAME_1_TVO_L" w:val="выборами Губернатора Красноярского края"/>
    <w:docVar w:name="S_ELECTION_NAME_1_VIN" w:val="Выборы Губернатора Красноярского края"/>
    <w:docVar w:name="S_ELECTION_NAME_1_VIN_L" w:val="выборы Губернатора Красноярского края"/>
    <w:docVar w:name="S_ELECTION_NAME_DAT" w:val="Выборам Губернатора Красноярского края"/>
    <w:docVar w:name="S_ELECTION_NAME_DAT_L" w:val="выборам Губернатора Красноярского края"/>
    <w:docVar w:name="S_ELECTION_NAME_L" w:val="выборы Губернатора Красноярского края"/>
    <w:docVar w:name="S_ELECTION_NAME_PRE" w:val="Выборах Губернатора Красноярского края"/>
    <w:docVar w:name="S_ELECTION_NAME_PRE_L" w:val="выборах Губернатора Красноярского края"/>
    <w:docVar w:name="S_ELECTION_NAME_ROD" w:val="Выборов Губернатора Красноярского края"/>
    <w:docVar w:name="S_ELECTION_NAME_ROD_L" w:val="выборов Губернатора Красноярского края"/>
    <w:docVar w:name="S_ELECTION_NAME_TVO" w:val="Выборами Губернатора Красноярского края"/>
    <w:docVar w:name="S_ELECTION_NAME_TVO_L" w:val="выборами Губернатора Красноярского края"/>
    <w:docVar w:name="S_ELECTION_NAME_VIN" w:val="Выборы Губернатора Красноярского края"/>
    <w:docVar w:name="S_ELECTION_NAME_VIN_L" w:val="выборы Губернатора Красноярского края"/>
    <w:docVar w:name="S_ELECTION_TYPE" w:val="Выборы высшего должностного лица"/>
    <w:docVar w:name="S_ELECTION_TYPE_1" w:val="Выборы высшего должностного лица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Клименко  Татьяна Ивановна"/>
    <w:docVar w:name="S_UIC_MEMBER__1__SHORT" w:val="Клименко Т.И."/>
    <w:docVar w:name="S_UIC_MEMBER__1__SHORT__REVERSED" w:val="Т.И. Клименко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Ермолаева Наталья Александровна"/>
    <w:docVar w:name="S_UIC_MEMBER__2__SHORT" w:val="Ермолаева Н.А."/>
    <w:docVar w:name="S_UIC_MEMBER__2__SHORT__REVERSED" w:val="Н.А. Ермолае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 "/>
    <w:docVar w:name="S_UIC_MEMBER__3__SHORT" w:val=" "/>
    <w:docVar w:name="S_UIC_MEMBER__3__SHORT__REVERSED" w:val=" 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 "/>
    <w:docVar w:name="S_UIC_MEMBER__4__SHORT" w:val=" "/>
    <w:docVar w:name="S_UIC_MEMBER__4__SHORT__REVERSED" w:val=" 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 "/>
    <w:docVar w:name="S_UIC_MEMBER__5__SHORT" w:val=" "/>
    <w:docVar w:name="S_UIC_MEMBER__5__SHORT__REVERSED" w:val=" "/>
    <w:docVar w:name="S_UIC_MEMBER__6__FULL" w:val=" "/>
    <w:docVar w:name="S_UIC_MEMBER__6__SHORT" w:val=" "/>
    <w:docVar w:name="S_UIC_MEMBER__6__SHORT__REVERSED" w:val=" "/>
    <w:docVar w:name="S_UIC_MEMBER__7__FULL" w:val=" "/>
    <w:docVar w:name="S_UIC_MEMBER__7__SHORT" w:val=" "/>
    <w:docVar w:name="S_UIC_MEMBER__7__SHORT__REVERSED" w:val=" 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Ивченко  Олег Владимирович"/>
    <w:docVar w:name="S_UIC_MEMBER__CHAIRMAN__SHORT" w:val="Ивченко О.В."/>
    <w:docVar w:name="S_UIC_MEMBER__CHAIRMAN__SHORT__REVERSED" w:val="О.В. Ивченко"/>
    <w:docVar w:name="S_UIC_MEMBER__SECRETARY__FULL" w:val="Биктимиров Александр Ленурович"/>
    <w:docVar w:name="S_UIC_MEMBER__SECRETARY__SHORT" w:val="Биктимиров А.Л."/>
    <w:docVar w:name="S_UIC_MEMBER__SECRETARY__SHORT__REVERSED" w:val="А.Л. Биктимиров"/>
    <w:docVar w:name="S_UIC_MEMBER__VICE_CHAIRMAN__FULL" w:val="Куренкова Наталья  Юрьевна"/>
    <w:docVar w:name="S_UIC_MEMBER__VICE_CHAIRMAN__SHORT" w:val="Куренкова Н.Ю."/>
    <w:docVar w:name="S_UIC_MEMBER__VICE_CHAIRMAN__SHORT__REVERSED" w:val="Н.Ю. Куренкова"/>
    <w:docVar w:name="S_UIC_MEMBERS__DECISIVE__FULL__COMMA" w:val="Клименко  Татьяна Ивановна, Ермолаева Наталья Александровна"/>
    <w:docVar w:name="S_UIC_MEMBERS__DECISIVE__SHORT__COMMA" w:val="Клименко Т.И., Ермолаева Н.А."/>
    <w:docVar w:name="S_UIC_MEMBERS__DECISIVE__SHORT__REVERSED__COMMA" w:val="Т.И. Клименко, Н.А. Ермолаева"/>
    <w:docVar w:name="S_UIC_MEMBERS__FULL__COMMA" w:val="Ивченко  Олег Владимирович, Куренкова Наталья  Юрьевна, Биктимиров Александр Ленурович, Клименко  Татьяна Ивановна, Ермолаева Наталья Александровна"/>
    <w:docVar w:name="S_UIC_MEMBERS__SHORT__COMMA" w:val="Ивченко О.В., Куренкова Н.Ю., Биктимиров А.Л., Клименко Т.И., Ермолаева Н.А."/>
    <w:docVar w:name="S_UIC_MEMBERS__SHORT__REVERSED__COMMA" w:val="О.В. Ивченко, Н.Ю. Куренкова, А.Л. Биктимиров, Т.И. Клименко, Н.А. Ермолаева"/>
    <w:docVar w:name="S_UIK_ADDRESS" w:val="Красноярский край, Пировский муниципальный округ, село Пировское, Ленина, 27"/>
    <w:docVar w:name="S_UIK_CITY" w:val="село Пировское"/>
    <w:docVar w:name="S_UIK_FAX" w:val=" "/>
    <w:docVar w:name="S_UIK_FEDERAL_SUBJECT" w:val="Красноярский край"/>
    <w:docVar w:name="S_UIK_FULL_ADDRESS" w:val="Ленина, 27, село Пировское, Пировский муниципальный округ, Красноярский край"/>
    <w:docVar w:name="S_UIK_HOUSE" w:val="27"/>
    <w:docVar w:name="S_UIK_MUNICIPAL_DIVISION" w:val="Пировский муниципальный округ"/>
    <w:docVar w:name="S_UIK_NUMBER" w:val="1800"/>
    <w:docVar w:name="S_UIK_PHONE" w:val=" "/>
    <w:docVar w:name="S_UIK_STREET" w:val="Ленина"/>
    <w:docVar w:name="S_UIK_ZIP" w:val=" "/>
  </w:docVars>
  <w:rsids>
    <w:rsidRoot w:val="00BB3CC0"/>
    <w:rsid w:val="000D3964"/>
    <w:rsid w:val="000F5AB6"/>
    <w:rsid w:val="0037561D"/>
    <w:rsid w:val="004F6F7C"/>
    <w:rsid w:val="0050726A"/>
    <w:rsid w:val="00514C11"/>
    <w:rsid w:val="005364E0"/>
    <w:rsid w:val="00763E31"/>
    <w:rsid w:val="008E3E8B"/>
    <w:rsid w:val="009B585D"/>
    <w:rsid w:val="009F7EB8"/>
    <w:rsid w:val="00A13431"/>
    <w:rsid w:val="00A64140"/>
    <w:rsid w:val="00AF4E72"/>
    <w:rsid w:val="00B81413"/>
    <w:rsid w:val="00BB3CC0"/>
    <w:rsid w:val="00CA6AA6"/>
    <w:rsid w:val="00DA2FE3"/>
    <w:rsid w:val="00DD5D49"/>
    <w:rsid w:val="00DF25C1"/>
    <w:rsid w:val="00FB4AFD"/>
    <w:rsid w:val="00FC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C5FD2-5A98-4855-A137-CF68C636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5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КСШ8</cp:lastModifiedBy>
  <cp:revision>10</cp:revision>
  <dcterms:created xsi:type="dcterms:W3CDTF">2022-07-21T13:40:00Z</dcterms:created>
  <dcterms:modified xsi:type="dcterms:W3CDTF">2023-09-01T10:59:00Z</dcterms:modified>
</cp:coreProperties>
</file>